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6" w:rsidRDefault="00590CD3" w:rsidP="00590CD3">
      <w:pPr>
        <w:jc w:val="center"/>
        <w:rPr>
          <w:rFonts w:ascii="Times New Roman" w:hAnsi="Times New Roman" w:cs="Times New Roman"/>
          <w:sz w:val="44"/>
          <w:szCs w:val="44"/>
        </w:rPr>
      </w:pPr>
      <w:r w:rsidRPr="00590CD3">
        <w:rPr>
          <w:rFonts w:ascii="Times New Roman" w:hAnsi="Times New Roman" w:cs="Times New Roman"/>
          <w:sz w:val="44"/>
          <w:szCs w:val="44"/>
        </w:rPr>
        <w:t xml:space="preserve">План работы </w:t>
      </w:r>
      <w:r w:rsidR="009A5A16">
        <w:rPr>
          <w:rFonts w:ascii="Times New Roman" w:hAnsi="Times New Roman" w:cs="Times New Roman"/>
          <w:sz w:val="44"/>
          <w:szCs w:val="44"/>
        </w:rPr>
        <w:t xml:space="preserve">в августе 2015 МАУ ДО </w:t>
      </w:r>
      <w:r w:rsidRPr="00590CD3">
        <w:rPr>
          <w:rFonts w:ascii="Times New Roman" w:hAnsi="Times New Roman" w:cs="Times New Roman"/>
          <w:sz w:val="44"/>
          <w:szCs w:val="44"/>
        </w:rPr>
        <w:t>«ЦДОДД «Луч» г.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90CD3">
        <w:rPr>
          <w:rFonts w:ascii="Times New Roman" w:hAnsi="Times New Roman" w:cs="Times New Roman"/>
          <w:sz w:val="44"/>
          <w:szCs w:val="44"/>
        </w:rPr>
        <w:t>Перми</w:t>
      </w:r>
    </w:p>
    <w:p w:rsidR="00590CD3" w:rsidRDefault="00590CD3" w:rsidP="00590CD3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5164" w:type="dxa"/>
        <w:tblLook w:val="04A0"/>
      </w:tblPr>
      <w:tblGrid>
        <w:gridCol w:w="522"/>
        <w:gridCol w:w="2414"/>
        <w:gridCol w:w="2163"/>
        <w:gridCol w:w="1683"/>
        <w:gridCol w:w="2113"/>
        <w:gridCol w:w="1833"/>
        <w:gridCol w:w="1803"/>
        <w:gridCol w:w="1493"/>
        <w:gridCol w:w="1140"/>
      </w:tblGrid>
      <w:tr w:rsidR="00086EE2" w:rsidTr="00086EE2">
        <w:tc>
          <w:tcPr>
            <w:tcW w:w="522" w:type="dxa"/>
          </w:tcPr>
          <w:p w:rsidR="00590CD3" w:rsidRPr="00590CD3" w:rsidRDefault="00590CD3" w:rsidP="0059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1" w:type="dxa"/>
          </w:tcPr>
          <w:p w:rsidR="00590CD3" w:rsidRPr="00590CD3" w:rsidRDefault="00590CD3" w:rsidP="0059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164" w:type="dxa"/>
          </w:tcPr>
          <w:p w:rsidR="00590CD3" w:rsidRPr="00590CD3" w:rsidRDefault="00590CD3" w:rsidP="009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1688" w:type="dxa"/>
          </w:tcPr>
          <w:p w:rsidR="00590CD3" w:rsidRPr="00590CD3" w:rsidRDefault="00590CD3" w:rsidP="0059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17" w:type="dxa"/>
          </w:tcPr>
          <w:p w:rsidR="00590CD3" w:rsidRPr="00590CD3" w:rsidRDefault="00590CD3" w:rsidP="0059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(возраст)</w:t>
            </w:r>
          </w:p>
        </w:tc>
        <w:tc>
          <w:tcPr>
            <w:tcW w:w="1835" w:type="dxa"/>
          </w:tcPr>
          <w:p w:rsidR="00590CD3" w:rsidRPr="00590CD3" w:rsidRDefault="00590CD3" w:rsidP="0059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783" w:type="dxa"/>
          </w:tcPr>
          <w:p w:rsidR="00590CD3" w:rsidRPr="00590CD3" w:rsidRDefault="00590CD3" w:rsidP="0059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путевки</w:t>
            </w:r>
          </w:p>
        </w:tc>
        <w:tc>
          <w:tcPr>
            <w:tcW w:w="1494" w:type="dxa"/>
          </w:tcPr>
          <w:p w:rsidR="00590CD3" w:rsidRPr="00590CD3" w:rsidRDefault="00590CD3" w:rsidP="0059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плановый доход</w:t>
            </w:r>
          </w:p>
        </w:tc>
        <w:tc>
          <w:tcPr>
            <w:tcW w:w="1140" w:type="dxa"/>
          </w:tcPr>
          <w:p w:rsidR="00590CD3" w:rsidRPr="00590CD3" w:rsidRDefault="00590CD3" w:rsidP="0059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(ст.211)</w:t>
            </w:r>
          </w:p>
        </w:tc>
      </w:tr>
      <w:tr w:rsidR="00086EE2" w:rsidRPr="00086EE2" w:rsidTr="006A4BCD">
        <w:tc>
          <w:tcPr>
            <w:tcW w:w="522" w:type="dxa"/>
            <w:vAlign w:val="center"/>
          </w:tcPr>
          <w:p w:rsidR="00590CD3" w:rsidRPr="00086EE2" w:rsidRDefault="00590CD3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590CD3" w:rsidRPr="00086EE2" w:rsidRDefault="00590CD3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 В.Ф., Ванькова Н.Н.</w:t>
            </w:r>
          </w:p>
        </w:tc>
        <w:tc>
          <w:tcPr>
            <w:tcW w:w="2164" w:type="dxa"/>
            <w:vAlign w:val="center"/>
          </w:tcPr>
          <w:p w:rsidR="00590CD3" w:rsidRPr="00086EE2" w:rsidRDefault="00590CD3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«Затея» - развитие речи, ритмические этюды, художественное воображение</w:t>
            </w:r>
          </w:p>
        </w:tc>
        <w:tc>
          <w:tcPr>
            <w:tcW w:w="1688" w:type="dxa"/>
            <w:vAlign w:val="center"/>
          </w:tcPr>
          <w:p w:rsidR="00590CD3" w:rsidRPr="00086EE2" w:rsidRDefault="00590CD3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  <w:r w:rsidR="00450402" w:rsidRPr="00086E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02" w:rsidRPr="00086EE2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17.08 – 21.08</w:t>
            </w: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02" w:rsidRPr="00086EE2" w:rsidRDefault="00A42DAC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0402"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 10.30 до 15.00</w:t>
            </w:r>
          </w:p>
        </w:tc>
        <w:tc>
          <w:tcPr>
            <w:tcW w:w="2117" w:type="dxa"/>
            <w:vAlign w:val="center"/>
          </w:tcPr>
          <w:p w:rsidR="00590CD3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35" w:type="dxa"/>
            <w:vAlign w:val="center"/>
          </w:tcPr>
          <w:p w:rsidR="00590CD3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086EE2" w:rsidRPr="00086EE2">
              <w:rPr>
                <w:rFonts w:ascii="Times New Roman" w:hAnsi="Times New Roman" w:cs="Times New Roman"/>
                <w:sz w:val="24"/>
                <w:szCs w:val="24"/>
              </w:rPr>
              <w:t>НИИКС</w:t>
            </w:r>
          </w:p>
        </w:tc>
        <w:tc>
          <w:tcPr>
            <w:tcW w:w="1783" w:type="dxa"/>
            <w:vAlign w:val="center"/>
          </w:tcPr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02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3500х2х 10 =</w:t>
            </w: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  <w:p w:rsidR="00590CD3" w:rsidRPr="00086EE2" w:rsidRDefault="00590CD3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90CD3" w:rsidRPr="00086EE2" w:rsidRDefault="00590CD3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02" w:rsidRPr="00086EE2" w:rsidRDefault="0045040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  <w:tr w:rsidR="00086EE2" w:rsidRPr="00086EE2" w:rsidTr="006A4BCD">
        <w:tc>
          <w:tcPr>
            <w:tcW w:w="522" w:type="dxa"/>
            <w:vAlign w:val="center"/>
          </w:tcPr>
          <w:p w:rsidR="00590CD3" w:rsidRPr="00086EE2" w:rsidRDefault="005414A4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vAlign w:val="center"/>
          </w:tcPr>
          <w:p w:rsidR="00086EE2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Городилова О.С.</w:t>
            </w:r>
          </w:p>
          <w:p w:rsidR="00086EE2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Васильков Д.С.</w:t>
            </w:r>
          </w:p>
          <w:p w:rsidR="00086EE2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  <w:p w:rsidR="00086EE2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Миронова Т.Л.</w:t>
            </w:r>
          </w:p>
          <w:p w:rsidR="00590CD3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Ватрушкин</w:t>
            </w:r>
            <w:proofErr w:type="spellEnd"/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Балобанова С.Ю</w:t>
            </w:r>
            <w:r w:rsidR="009A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A16" w:rsidRDefault="009A5A16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Десятков А.Н.</w:t>
            </w:r>
          </w:p>
          <w:p w:rsidR="009A5A16" w:rsidRDefault="009A5A16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Педагог СОШ №60</w:t>
            </w:r>
          </w:p>
          <w:p w:rsidR="00086EE2" w:rsidRPr="00086EE2" w:rsidRDefault="009A5A16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СОШ №60</w:t>
            </w:r>
          </w:p>
        </w:tc>
        <w:tc>
          <w:tcPr>
            <w:tcW w:w="2164" w:type="dxa"/>
            <w:vAlign w:val="center"/>
          </w:tcPr>
          <w:p w:rsidR="009A5A16" w:rsidRDefault="005414A4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Лагерь досуга и отдыха на базе</w:t>
            </w:r>
            <w:r w:rsidR="00B23DF5"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№60</w:t>
            </w:r>
          </w:p>
          <w:p w:rsidR="00590CD3" w:rsidRPr="00086EE2" w:rsidRDefault="009A5A16" w:rsidP="00B2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«Брызги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88" w:type="dxa"/>
            <w:vAlign w:val="center"/>
          </w:tcPr>
          <w:p w:rsidR="00590CD3" w:rsidRPr="00086EE2" w:rsidRDefault="005414A4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10.08 – 21.08</w:t>
            </w:r>
          </w:p>
          <w:p w:rsidR="005414A4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С10.00 – 15.00</w:t>
            </w:r>
          </w:p>
        </w:tc>
        <w:tc>
          <w:tcPr>
            <w:tcW w:w="2117" w:type="dxa"/>
            <w:vAlign w:val="center"/>
          </w:tcPr>
          <w:p w:rsidR="00590CD3" w:rsidRPr="00086EE2" w:rsidRDefault="005414A4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80 – 100 человек</w:t>
            </w:r>
          </w:p>
        </w:tc>
        <w:tc>
          <w:tcPr>
            <w:tcW w:w="1835" w:type="dxa"/>
            <w:vAlign w:val="center"/>
          </w:tcPr>
          <w:p w:rsidR="00590CD3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СОШ №60</w:t>
            </w:r>
          </w:p>
          <w:p w:rsidR="00086EE2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  <w:p w:rsidR="00086EE2" w:rsidRPr="00086EE2" w:rsidRDefault="009A5A16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83" w:type="dxa"/>
            <w:vAlign w:val="center"/>
          </w:tcPr>
          <w:p w:rsidR="00590CD3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9A5A16" w:rsidRDefault="009A5A16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(питание -2750</w:t>
            </w:r>
            <w:proofErr w:type="gramEnd"/>
          </w:p>
          <w:p w:rsidR="009A5A16" w:rsidRDefault="009A5A16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Культмассовые расходы – 1568</w:t>
            </w:r>
          </w:p>
          <w:p w:rsidR="009A5A16" w:rsidRDefault="009A5A16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 – 200</w:t>
            </w:r>
          </w:p>
          <w:p w:rsidR="009A5A16" w:rsidRDefault="009A5A16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Медикаменты – 30</w:t>
            </w:r>
          </w:p>
          <w:p w:rsidR="009A5A16" w:rsidRDefault="009A5A16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50</w:t>
            </w:r>
          </w:p>
          <w:p w:rsidR="006A4BCD" w:rsidRDefault="006A4BCD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 – 100</w:t>
            </w:r>
          </w:p>
          <w:p w:rsidR="006A4BCD" w:rsidRDefault="006A4BCD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педагога с начислениями – 1302</w:t>
            </w:r>
          </w:p>
          <w:p w:rsidR="006A4BCD" w:rsidRPr="00086EE2" w:rsidRDefault="006A4BCD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590CD3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6000*100=</w:t>
            </w:r>
          </w:p>
          <w:p w:rsidR="00086EE2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140" w:type="dxa"/>
            <w:vAlign w:val="center"/>
          </w:tcPr>
          <w:p w:rsidR="00086EE2" w:rsidRPr="00086EE2" w:rsidRDefault="00086EE2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70980" w:rsidRPr="00086EE2" w:rsidTr="006A4BCD">
        <w:tc>
          <w:tcPr>
            <w:tcW w:w="522" w:type="dxa"/>
            <w:vAlign w:val="center"/>
          </w:tcPr>
          <w:p w:rsidR="00770980" w:rsidRPr="00086EE2" w:rsidRDefault="00770980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770980" w:rsidRPr="00086EE2" w:rsidRDefault="00770980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педагогов</w:t>
            </w:r>
          </w:p>
        </w:tc>
        <w:tc>
          <w:tcPr>
            <w:tcW w:w="2164" w:type="dxa"/>
            <w:vAlign w:val="center"/>
          </w:tcPr>
          <w:p w:rsidR="00770980" w:rsidRPr="00086EE2" w:rsidRDefault="00770980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70980" w:rsidRPr="00086EE2" w:rsidRDefault="00770980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70980" w:rsidRPr="00086EE2" w:rsidRDefault="00770980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детей</w:t>
            </w:r>
          </w:p>
        </w:tc>
        <w:tc>
          <w:tcPr>
            <w:tcW w:w="1835" w:type="dxa"/>
            <w:vAlign w:val="center"/>
          </w:tcPr>
          <w:p w:rsidR="00770980" w:rsidRPr="00086EE2" w:rsidRDefault="00770980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0980" w:rsidRPr="00086EE2" w:rsidRDefault="00770980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70980" w:rsidRPr="00086EE2" w:rsidRDefault="00770980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1140" w:type="dxa"/>
            <w:vAlign w:val="center"/>
          </w:tcPr>
          <w:p w:rsidR="00770980" w:rsidRPr="00086EE2" w:rsidRDefault="00770980" w:rsidP="006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113200</w:t>
            </w:r>
          </w:p>
        </w:tc>
      </w:tr>
    </w:tbl>
    <w:p w:rsidR="009A5A16" w:rsidRPr="00590CD3" w:rsidRDefault="009A5A16" w:rsidP="009A5A16">
      <w:pPr>
        <w:rPr>
          <w:rFonts w:ascii="Times New Roman" w:hAnsi="Times New Roman" w:cs="Times New Roman"/>
          <w:sz w:val="44"/>
          <w:szCs w:val="44"/>
        </w:rPr>
      </w:pPr>
    </w:p>
    <w:sectPr w:rsidR="009A5A16" w:rsidRPr="00590CD3" w:rsidSect="00590C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D3"/>
    <w:rsid w:val="00086EE2"/>
    <w:rsid w:val="00161D23"/>
    <w:rsid w:val="00256CFC"/>
    <w:rsid w:val="00450402"/>
    <w:rsid w:val="00493350"/>
    <w:rsid w:val="005257DE"/>
    <w:rsid w:val="005414A4"/>
    <w:rsid w:val="00590CD3"/>
    <w:rsid w:val="006663F2"/>
    <w:rsid w:val="006A4BCD"/>
    <w:rsid w:val="00770980"/>
    <w:rsid w:val="008655DD"/>
    <w:rsid w:val="009321A7"/>
    <w:rsid w:val="009A5A16"/>
    <w:rsid w:val="00A42DAC"/>
    <w:rsid w:val="00B23DF5"/>
    <w:rsid w:val="00CE38BE"/>
    <w:rsid w:val="00FB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chudinova-ly</cp:lastModifiedBy>
  <cp:revision>2</cp:revision>
  <dcterms:created xsi:type="dcterms:W3CDTF">2015-05-06T11:06:00Z</dcterms:created>
  <dcterms:modified xsi:type="dcterms:W3CDTF">2015-05-06T11:06:00Z</dcterms:modified>
</cp:coreProperties>
</file>